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0A" w:rsidRPr="0080550A" w:rsidRDefault="0080550A" w:rsidP="0080550A">
      <w:pPr>
        <w:jc w:val="right"/>
      </w:pPr>
      <w:r w:rsidRPr="0080550A">
        <w:t>Приложение № 1</w:t>
      </w:r>
    </w:p>
    <w:p w:rsidR="0080550A" w:rsidRPr="0080550A" w:rsidRDefault="0080550A" w:rsidP="0080550A">
      <w:pPr>
        <w:jc w:val="right"/>
      </w:pPr>
      <w:r w:rsidRPr="0080550A">
        <w:t>към Решение № 1552-МИ от</w:t>
      </w:r>
    </w:p>
    <w:p w:rsidR="0080550A" w:rsidRPr="0080550A" w:rsidRDefault="0080550A" w:rsidP="0080550A">
      <w:pPr>
        <w:jc w:val="right"/>
      </w:pPr>
      <w:r w:rsidRPr="0080550A">
        <w:t>28.08.2015 г.</w:t>
      </w:r>
    </w:p>
    <w:p w:rsidR="0080550A" w:rsidRPr="0080550A" w:rsidRDefault="0080550A" w:rsidP="0080550A">
      <w:pPr>
        <w:rPr>
          <w:b/>
        </w:rPr>
      </w:pPr>
    </w:p>
    <w:p w:rsidR="0080550A" w:rsidRPr="0080550A" w:rsidRDefault="0080550A" w:rsidP="0080550A">
      <w:pPr>
        <w:rPr>
          <w:b/>
        </w:rPr>
      </w:pPr>
      <w:r w:rsidRPr="0080550A">
        <w:rPr>
          <w:b/>
        </w:rPr>
        <w:t>ОБЩИНСКА ИЗБИРАТЕЛНА КОМИСИЯ – гр.Искър Област Плевен</w:t>
      </w:r>
    </w:p>
    <w:p w:rsidR="0080550A" w:rsidRPr="0080550A" w:rsidRDefault="0080550A" w:rsidP="0080550A"/>
    <w:p w:rsidR="0080550A" w:rsidRPr="0080550A" w:rsidRDefault="0080550A" w:rsidP="0080550A">
      <w:pPr>
        <w:jc w:val="center"/>
        <w:rPr>
          <w:b/>
          <w:lang w:val="ru-RU"/>
        </w:rPr>
      </w:pPr>
      <w:r w:rsidRPr="0080550A">
        <w:rPr>
          <w:b/>
        </w:rPr>
        <w:t>Публични електронни регистри на местните коалиции в</w:t>
      </w:r>
    </w:p>
    <w:p w:rsidR="0080550A" w:rsidRPr="0080550A" w:rsidRDefault="0080550A" w:rsidP="0080550A">
      <w:pPr>
        <w:jc w:val="center"/>
        <w:rPr>
          <w:b/>
        </w:rPr>
      </w:pPr>
      <w:r w:rsidRPr="0080550A">
        <w:rPr>
          <w:b/>
        </w:rPr>
        <w:t>изборите за общински съветници и за кметове на 25 октомври 2015 г.</w:t>
      </w:r>
    </w:p>
    <w:p w:rsidR="0080550A" w:rsidRPr="0080550A" w:rsidRDefault="0080550A" w:rsidP="0080550A"/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352"/>
        <w:gridCol w:w="1843"/>
        <w:gridCol w:w="2127"/>
        <w:gridCol w:w="2976"/>
      </w:tblGrid>
      <w:tr w:rsidR="003F5C82" w:rsidRPr="0080550A" w:rsidTr="003F5C82">
        <w:trPr>
          <w:tblHeader/>
          <w:jc w:val="center"/>
        </w:trPr>
        <w:tc>
          <w:tcPr>
            <w:tcW w:w="13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5C82" w:rsidRPr="0080550A" w:rsidRDefault="003F5C82" w:rsidP="0080550A">
            <w:r w:rsidRPr="0080550A">
              <w:t xml:space="preserve">вх.№ дата </w:t>
            </w:r>
          </w:p>
        </w:tc>
        <w:tc>
          <w:tcPr>
            <w:tcW w:w="33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5C82" w:rsidRPr="0080550A" w:rsidRDefault="003F5C82" w:rsidP="0080550A">
            <w:r w:rsidRPr="0080550A">
              <w:t>местна коалиция</w:t>
            </w:r>
          </w:p>
        </w:tc>
        <w:tc>
          <w:tcPr>
            <w:tcW w:w="1843" w:type="dxa"/>
            <w:shd w:val="clear" w:color="auto" w:fill="FEFEFE"/>
          </w:tcPr>
          <w:p w:rsidR="003F5C82" w:rsidRPr="0080550A" w:rsidRDefault="003F5C82" w:rsidP="0080550A">
            <w:r w:rsidRPr="003F5C82">
              <w:t>Вид избор, община / район/ кметство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3F5C82" w:rsidRPr="0080550A" w:rsidRDefault="003F5C82" w:rsidP="0080550A">
            <w:r w:rsidRPr="0080550A">
              <w:t>Решение на ОИК</w:t>
            </w:r>
          </w:p>
        </w:tc>
        <w:tc>
          <w:tcPr>
            <w:tcW w:w="29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5C82" w:rsidRPr="0080550A" w:rsidRDefault="003F5C82" w:rsidP="0080550A">
            <w:r w:rsidRPr="0080550A">
              <w:t>Адрес, телефони, eлектронен адрес, лице/а за контакт</w:t>
            </w:r>
          </w:p>
        </w:tc>
      </w:tr>
      <w:tr w:rsidR="003F5C82" w:rsidRPr="0080550A" w:rsidTr="003F5C82">
        <w:trPr>
          <w:tblHeader/>
          <w:jc w:val="center"/>
        </w:trPr>
        <w:tc>
          <w:tcPr>
            <w:tcW w:w="13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pPr>
              <w:rPr>
                <w:b/>
              </w:rPr>
            </w:pPr>
            <w:r w:rsidRPr="0080550A">
              <w:rPr>
                <w:b/>
              </w:rPr>
              <w:t>1</w:t>
            </w:r>
          </w:p>
        </w:tc>
        <w:tc>
          <w:tcPr>
            <w:tcW w:w="33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pPr>
              <w:rPr>
                <w:b/>
              </w:rPr>
            </w:pPr>
            <w:r w:rsidRPr="0080550A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FEFEFE"/>
          </w:tcPr>
          <w:p w:rsidR="003F5C82" w:rsidRPr="0080550A" w:rsidRDefault="003F5C82" w:rsidP="008055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FEFEFE"/>
          </w:tcPr>
          <w:p w:rsidR="003F5C82" w:rsidRPr="0080550A" w:rsidRDefault="003F5C82" w:rsidP="008055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5C82" w:rsidRPr="0080550A" w:rsidTr="003F5C82">
        <w:trPr>
          <w:trHeight w:val="1741"/>
          <w:jc w:val="center"/>
        </w:trPr>
        <w:tc>
          <w:tcPr>
            <w:tcW w:w="13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r>
              <w:t>1/13.09.2015 г.</w:t>
            </w:r>
          </w:p>
        </w:tc>
        <w:tc>
          <w:tcPr>
            <w:tcW w:w="33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r w:rsidRPr="0080550A">
              <w:t xml:space="preserve">КОАЛИЦИЯ „БЪДЕЩЕ ЗА ОБЩИНА ИСКЪР“ </w:t>
            </w:r>
            <w:r>
              <w:br/>
            </w:r>
            <w:r w:rsidRPr="0080550A">
              <w:t>съставни партии:</w:t>
            </w:r>
          </w:p>
          <w:p w:rsidR="003F5C82" w:rsidRPr="0080550A" w:rsidRDefault="003F5C82" w:rsidP="0080550A">
            <w:pPr>
              <w:numPr>
                <w:ilvl w:val="0"/>
                <w:numId w:val="2"/>
              </w:numPr>
            </w:pPr>
            <w:r w:rsidRPr="0080550A">
              <w:t>БЪЛГАРСКА СОЦИАЛИСТИЧЕСКА ПАРТИЯ</w:t>
            </w:r>
          </w:p>
          <w:p w:rsidR="003F5C82" w:rsidRPr="0080550A" w:rsidRDefault="003F5C82" w:rsidP="0080550A">
            <w:pPr>
              <w:numPr>
                <w:ilvl w:val="0"/>
                <w:numId w:val="2"/>
              </w:numPr>
            </w:pPr>
            <w:r w:rsidRPr="0080550A">
              <w:t>ЗЕМЕДЕЛСКИ СЪЮЗ АЛЕКСАНДЪР СТАМБОЛИЙСКИ</w:t>
            </w:r>
          </w:p>
          <w:p w:rsidR="003F5C82" w:rsidRPr="0080550A" w:rsidRDefault="003F5C82" w:rsidP="0080550A">
            <w:pPr>
              <w:numPr>
                <w:ilvl w:val="0"/>
                <w:numId w:val="2"/>
              </w:numPr>
            </w:pPr>
            <w:r w:rsidRPr="0080550A">
              <w:lastRenderedPageBreak/>
              <w:t>ПАРТИЯ БЪЛГАРСКИ СОЦИАЛДЕМОКРАТИ</w:t>
            </w:r>
          </w:p>
          <w:p w:rsidR="003F5C82" w:rsidRPr="0080550A" w:rsidRDefault="003F5C82" w:rsidP="0080550A">
            <w:pPr>
              <w:numPr>
                <w:ilvl w:val="0"/>
                <w:numId w:val="2"/>
              </w:numPr>
            </w:pPr>
            <w:r w:rsidRPr="0080550A">
              <w:t>АТАКА</w:t>
            </w:r>
          </w:p>
        </w:tc>
        <w:tc>
          <w:tcPr>
            <w:tcW w:w="1843" w:type="dxa"/>
            <w:shd w:val="clear" w:color="auto" w:fill="FEFEFE"/>
          </w:tcPr>
          <w:p w:rsidR="003F5C82" w:rsidRPr="0080550A" w:rsidRDefault="003F5C82" w:rsidP="0080550A">
            <w:r>
              <w:lastRenderedPageBreak/>
              <w:t xml:space="preserve"> </w:t>
            </w:r>
            <w:r>
              <w:br/>
            </w:r>
            <w:r>
              <w:br/>
            </w:r>
            <w:r>
              <w:br/>
              <w:t>общински съветници община Искър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3F5C82" w:rsidRPr="0080550A" w:rsidRDefault="003F5C82" w:rsidP="0080550A">
            <w:r>
              <w:t xml:space="preserve">28/ </w:t>
            </w:r>
            <w:r w:rsidRPr="0080550A">
              <w:t>14.09.2015 г.</w:t>
            </w:r>
          </w:p>
        </w:tc>
        <w:tc>
          <w:tcPr>
            <w:tcW w:w="29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3F5C82">
            <w:r w:rsidRPr="0080550A">
              <w:t>гр.</w:t>
            </w:r>
            <w:r>
              <w:t>Искър, ул. Г.Димитров № 38 ет.1</w:t>
            </w:r>
            <w:r>
              <w:br/>
            </w:r>
            <w:r w:rsidRPr="0080550A">
              <w:t>0889 797 379</w:t>
            </w:r>
          </w:p>
        </w:tc>
      </w:tr>
      <w:tr w:rsidR="003F5C82" w:rsidRPr="0080550A" w:rsidTr="003F5C82">
        <w:trPr>
          <w:trHeight w:val="1741"/>
          <w:jc w:val="center"/>
        </w:trPr>
        <w:tc>
          <w:tcPr>
            <w:tcW w:w="13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r>
              <w:lastRenderedPageBreak/>
              <w:t>2</w:t>
            </w:r>
            <w:r w:rsidRPr="003F5C82">
              <w:t>/13.09.2015 г.</w:t>
            </w:r>
          </w:p>
        </w:tc>
        <w:tc>
          <w:tcPr>
            <w:tcW w:w="33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Default="003F5C82" w:rsidP="003F5C82">
            <w:r>
              <w:t xml:space="preserve">КОАЛИЦИЯ „БЪДЕЩЕ ЗА ОБЩИНА ИСКЪР“ </w:t>
            </w:r>
          </w:p>
          <w:p w:rsidR="003F5C82" w:rsidRDefault="003F5C82" w:rsidP="003F5C82">
            <w:r>
              <w:t>съставни партии:</w:t>
            </w:r>
          </w:p>
          <w:p w:rsidR="003F5C82" w:rsidRDefault="003F5C82" w:rsidP="003F5C82">
            <w:r>
              <w:t>1.</w:t>
            </w:r>
            <w:r>
              <w:tab/>
              <w:t>БЪЛГАРСКА СОЦИАЛИСТИЧЕСКА ПАРТИЯ</w:t>
            </w:r>
          </w:p>
          <w:p w:rsidR="003F5C82" w:rsidRDefault="003F5C82" w:rsidP="003F5C82">
            <w:r>
              <w:t>2.</w:t>
            </w:r>
            <w:r>
              <w:tab/>
              <w:t>ЗЕМЕДЕЛСКИ СЪЮЗ АЛЕКСАНДЪР СТАМБОЛИЙСКИ</w:t>
            </w:r>
          </w:p>
          <w:p w:rsidR="003F5C82" w:rsidRDefault="003F5C82" w:rsidP="003F5C82">
            <w:r>
              <w:t>3.</w:t>
            </w:r>
            <w:r>
              <w:tab/>
              <w:t>ПАРТИЯ БЪЛГАРСКИ СОЦИАЛДЕМОКРАТИ</w:t>
            </w:r>
          </w:p>
          <w:p w:rsidR="003F5C82" w:rsidRPr="0080550A" w:rsidRDefault="003F5C82" w:rsidP="003F5C82">
            <w:r>
              <w:t>4.</w:t>
            </w:r>
            <w:r>
              <w:tab/>
              <w:t>АТАКА</w:t>
            </w:r>
          </w:p>
        </w:tc>
        <w:tc>
          <w:tcPr>
            <w:tcW w:w="1843" w:type="dxa"/>
            <w:shd w:val="clear" w:color="auto" w:fill="FEFEFE"/>
          </w:tcPr>
          <w:p w:rsidR="003F5C82" w:rsidRPr="0080550A" w:rsidRDefault="003F5C82" w:rsidP="003F5C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Кмет на община Искър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3F5C82" w:rsidRPr="0080550A" w:rsidRDefault="003F5C82" w:rsidP="0080550A">
            <w:r>
              <w:t>29</w:t>
            </w:r>
            <w:r w:rsidRPr="003F5C82">
              <w:t>/ 14.09.2015 г.</w:t>
            </w:r>
          </w:p>
        </w:tc>
        <w:tc>
          <w:tcPr>
            <w:tcW w:w="29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5C82" w:rsidRPr="0080550A" w:rsidRDefault="003F5C82" w:rsidP="0080550A">
            <w:r w:rsidRPr="003F5C82">
              <w:t>гр.Искър, ул. Г.Димитров № 38 ет.1</w:t>
            </w:r>
            <w:r w:rsidRPr="003F5C82">
              <w:br/>
              <w:t>0889 797 379</w:t>
            </w:r>
          </w:p>
        </w:tc>
      </w:tr>
      <w:tr w:rsidR="0067189D" w:rsidRPr="0080550A" w:rsidTr="003F5C82">
        <w:trPr>
          <w:trHeight w:val="1741"/>
          <w:jc w:val="center"/>
        </w:trPr>
        <w:tc>
          <w:tcPr>
            <w:tcW w:w="13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189D" w:rsidRDefault="0067189D" w:rsidP="0080550A">
            <w:r>
              <w:lastRenderedPageBreak/>
              <w:t>3</w:t>
            </w:r>
            <w:r w:rsidRPr="0067189D">
              <w:t>/13.09.2015 г.</w:t>
            </w:r>
          </w:p>
        </w:tc>
        <w:tc>
          <w:tcPr>
            <w:tcW w:w="33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189D" w:rsidRDefault="0067189D" w:rsidP="0067189D">
            <w:r>
              <w:t xml:space="preserve">КОАЛИЦИЯ „БЪДЕЩЕ ЗА ОБЩИНА ИСКЪР“ </w:t>
            </w:r>
          </w:p>
          <w:p w:rsidR="0067189D" w:rsidRDefault="0067189D" w:rsidP="0067189D">
            <w:r>
              <w:t>съставни партии:</w:t>
            </w:r>
          </w:p>
          <w:p w:rsidR="0067189D" w:rsidRDefault="0067189D" w:rsidP="0067189D">
            <w:r>
              <w:t>1.</w:t>
            </w:r>
            <w:r>
              <w:tab/>
              <w:t>БЪЛГАРСКА СОЦИАЛИСТИЧЕСКА ПАРТИЯ</w:t>
            </w:r>
          </w:p>
          <w:p w:rsidR="0067189D" w:rsidRDefault="0067189D" w:rsidP="0067189D">
            <w:r>
              <w:t>2.</w:t>
            </w:r>
            <w:r>
              <w:tab/>
              <w:t>ЗЕМЕДЕЛСКИ СЪЮЗ АЛЕКСАНДЪР СТАМБОЛИЙСКИ</w:t>
            </w:r>
          </w:p>
          <w:p w:rsidR="0067189D" w:rsidRDefault="0067189D" w:rsidP="0067189D">
            <w:r>
              <w:t>3.</w:t>
            </w:r>
            <w:r>
              <w:tab/>
              <w:t>ПАРТИЯ БЪЛГАРСКИ СОЦИАЛДЕМОКРАТИ</w:t>
            </w:r>
          </w:p>
          <w:p w:rsidR="0067189D" w:rsidRDefault="0067189D" w:rsidP="0067189D">
            <w:r>
              <w:t>4.</w:t>
            </w:r>
            <w:r>
              <w:tab/>
              <w:t>АТАКА</w:t>
            </w:r>
          </w:p>
        </w:tc>
        <w:tc>
          <w:tcPr>
            <w:tcW w:w="1843" w:type="dxa"/>
            <w:shd w:val="clear" w:color="auto" w:fill="FEFEFE"/>
          </w:tcPr>
          <w:p w:rsidR="0067189D" w:rsidRDefault="0067189D" w:rsidP="003F5C82">
            <w:r>
              <w:t xml:space="preserve">Кмет на кметст </w:t>
            </w:r>
            <w:r w:rsidRPr="0067189D">
              <w:t xml:space="preserve">с.Писарово с.Д.Луковит и с.Староселци 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67189D" w:rsidRDefault="0067189D" w:rsidP="0080550A">
            <w:r>
              <w:t>30</w:t>
            </w:r>
            <w:r w:rsidRPr="0067189D">
              <w:t>/ 14.09.2015 г.</w:t>
            </w:r>
          </w:p>
        </w:tc>
        <w:tc>
          <w:tcPr>
            <w:tcW w:w="29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189D" w:rsidRDefault="0067189D" w:rsidP="0067189D">
            <w:r>
              <w:t>гр.Искър, ул. Г.Димитров № 38 ет.1</w:t>
            </w:r>
          </w:p>
          <w:p w:rsidR="0067189D" w:rsidRPr="003F5C82" w:rsidRDefault="0067189D" w:rsidP="0067189D">
            <w:r>
              <w:t>0889 797 379</w:t>
            </w:r>
            <w:bookmarkStart w:id="0" w:name="_GoBack"/>
            <w:bookmarkEnd w:id="0"/>
          </w:p>
        </w:tc>
      </w:tr>
    </w:tbl>
    <w:p w:rsidR="0080550A" w:rsidRPr="0080550A" w:rsidRDefault="0080550A" w:rsidP="0080550A"/>
    <w:p w:rsidR="0080550A" w:rsidRPr="0080550A" w:rsidRDefault="0080550A" w:rsidP="0080550A">
      <w:pPr>
        <w:rPr>
          <w:i/>
        </w:rPr>
      </w:pPr>
      <w:r w:rsidRPr="0080550A">
        <w:rPr>
          <w:i/>
        </w:rPr>
        <w:t>Регистърът на местните коалиции е публичен и съдържа следните записи:</w:t>
      </w:r>
    </w:p>
    <w:p w:rsidR="0080550A" w:rsidRPr="0080550A" w:rsidRDefault="0080550A" w:rsidP="0080550A">
      <w:pPr>
        <w:rPr>
          <w:i/>
          <w:lang w:val="ru-RU"/>
        </w:rPr>
      </w:pPr>
      <w:r w:rsidRPr="0080550A">
        <w:rPr>
          <w:i/>
        </w:rPr>
        <w:t>Колона 1 – „входящ №, дата“, изписва се поредността според заявлението за регистрация в ОИК на местната коалиция и датата на подаването му;</w:t>
      </w:r>
    </w:p>
    <w:p w:rsidR="0080550A" w:rsidRPr="0080550A" w:rsidRDefault="0080550A" w:rsidP="0080550A">
      <w:pPr>
        <w:rPr>
          <w:i/>
        </w:rPr>
      </w:pPr>
      <w:r w:rsidRPr="0080550A">
        <w:rPr>
          <w:i/>
        </w:rPr>
        <w:t>Колона 2 – „местна коалиция“, в която се изписва наименованието на регистрираната местна коалиция според решението на ОИК и партиите/коалициите, включени в състава й.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80550A" w:rsidRPr="0080550A" w:rsidRDefault="0080550A" w:rsidP="0080550A">
      <w:pPr>
        <w:rPr>
          <w:i/>
        </w:rPr>
      </w:pPr>
      <w:r w:rsidRPr="0080550A">
        <w:rPr>
          <w:i/>
        </w:rPr>
        <w:t>Колона 3 – „Решение на ОИК“, в която се изписва номерът на решението на ОИК за регистрация или отказ за регистрация на местната коалиция и всички решения за последващи промени. Към решенията чрез линк се осигурява електронен достъп;</w:t>
      </w:r>
    </w:p>
    <w:p w:rsidR="006F1A00" w:rsidRDefault="0080550A" w:rsidP="0080550A">
      <w:r w:rsidRPr="0080550A">
        <w:rPr>
          <w:i/>
        </w:rPr>
        <w:lastRenderedPageBreak/>
        <w:t>Колона 4 – „Адрес, телефони, eлектронен адрес, лице/а за контакт“, в която се изписват посочените данни, включително и настъпили промени.</w:t>
      </w:r>
    </w:p>
    <w:sectPr w:rsidR="006F1A00" w:rsidSect="003F5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C90"/>
    <w:multiLevelType w:val="hybridMultilevel"/>
    <w:tmpl w:val="87346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C9"/>
    <w:rsid w:val="003F5C82"/>
    <w:rsid w:val="0067189D"/>
    <w:rsid w:val="006F1A00"/>
    <w:rsid w:val="0080550A"/>
    <w:rsid w:val="00F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D96A-58FC-4E7B-BA6F-BD12D74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2015-09-25T07:32:00Z</dcterms:created>
  <dcterms:modified xsi:type="dcterms:W3CDTF">2015-09-25T07:35:00Z</dcterms:modified>
</cp:coreProperties>
</file>