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66" w:rsidRPr="00995A66" w:rsidRDefault="00995A66" w:rsidP="00995A66">
      <w:pPr>
        <w:pStyle w:val="NormalWeb"/>
        <w:jc w:val="center"/>
        <w:rPr>
          <w:b/>
          <w:sz w:val="28"/>
          <w:szCs w:val="28"/>
        </w:rPr>
      </w:pPr>
      <w:r w:rsidRPr="00995A66">
        <w:rPr>
          <w:b/>
          <w:sz w:val="28"/>
          <w:szCs w:val="28"/>
        </w:rPr>
        <w:t>СЪОБЩЕНИЕ</w:t>
      </w:r>
    </w:p>
    <w:p w:rsidR="0054687A" w:rsidRDefault="0054687A" w:rsidP="00E907A2">
      <w:pPr>
        <w:pStyle w:val="NormalWeb"/>
        <w:jc w:val="both"/>
      </w:pPr>
    </w:p>
    <w:p w:rsidR="00397AAF" w:rsidRDefault="00397AAF" w:rsidP="00E907A2">
      <w:pPr>
        <w:pStyle w:val="NormalWeb"/>
        <w:jc w:val="both"/>
      </w:pPr>
      <w:r>
        <w:t xml:space="preserve">На </w:t>
      </w:r>
      <w:r w:rsidR="007D2E02">
        <w:t>11</w:t>
      </w:r>
      <w:r>
        <w:t xml:space="preserve"> септември 2019 г. Общинска</w:t>
      </w:r>
      <w:r w:rsidR="00E907A2">
        <w:t xml:space="preserve"> избирателна комисия</w:t>
      </w:r>
      <w:r>
        <w:t xml:space="preserve"> (ОИК) от 1</w:t>
      </w:r>
      <w:r w:rsidR="00BD220E">
        <w:t>5</w:t>
      </w:r>
      <w:r>
        <w:t>:</w:t>
      </w:r>
      <w:r w:rsidR="007D2E02">
        <w:t>3</w:t>
      </w:r>
      <w:bookmarkStart w:id="0" w:name="_GoBack"/>
      <w:bookmarkEnd w:id="0"/>
      <w:r>
        <w:t xml:space="preserve">0 ч. ще проведе заседание на комисията при следния </w:t>
      </w:r>
    </w:p>
    <w:p w:rsidR="00BD220E" w:rsidRPr="00BD220E" w:rsidRDefault="00BD220E" w:rsidP="00BD220E">
      <w:pPr>
        <w:pStyle w:val="NormalWeb"/>
        <w:jc w:val="center"/>
        <w:rPr>
          <w:b/>
        </w:rPr>
      </w:pPr>
      <w:r w:rsidRPr="00BD220E">
        <w:rPr>
          <w:b/>
        </w:rPr>
        <w:t>Дневен ред:</w:t>
      </w:r>
    </w:p>
    <w:p w:rsidR="007D2E02" w:rsidRPr="007D2E02" w:rsidRDefault="00BD220E" w:rsidP="007D2E02">
      <w:pPr>
        <w:pStyle w:val="NormalWeb"/>
        <w:numPr>
          <w:ilvl w:val="0"/>
          <w:numId w:val="2"/>
        </w:numPr>
        <w:tabs>
          <w:tab w:val="left" w:pos="311"/>
        </w:tabs>
        <w:spacing w:before="0" w:beforeAutospacing="0" w:after="0" w:afterAutospacing="0"/>
        <w:ind w:left="0" w:firstLine="0"/>
        <w:jc w:val="both"/>
      </w:pPr>
      <w:r w:rsidRPr="007D2E02">
        <w:rPr>
          <w:b/>
        </w:rPr>
        <w:tab/>
      </w:r>
      <w:r w:rsidR="007D2E02" w:rsidRPr="007D2E02">
        <w:t>Определяне броя на членовете на СИК съобразно броя на избирателите в съответната секция, както и разпределението на местата в СИК и техните ръководства между партиите и коалициите на територията на общината.</w:t>
      </w:r>
    </w:p>
    <w:p w:rsidR="007D2E02" w:rsidRPr="007D2E02" w:rsidRDefault="007D2E02" w:rsidP="007D2E02">
      <w:pPr>
        <w:pStyle w:val="NormalWeb"/>
        <w:numPr>
          <w:ilvl w:val="0"/>
          <w:numId w:val="2"/>
        </w:numPr>
        <w:tabs>
          <w:tab w:val="left" w:pos="311"/>
        </w:tabs>
        <w:spacing w:before="0" w:beforeAutospacing="0" w:after="0" w:afterAutospacing="0"/>
        <w:ind w:left="0" w:firstLine="0"/>
        <w:jc w:val="both"/>
      </w:pPr>
      <w:r w:rsidRPr="007D2E02">
        <w:t>Определяне на дежурни членове от ОИК за почивните дни на 14.09.2019 год. и 15.09.2019 год.</w:t>
      </w:r>
    </w:p>
    <w:p w:rsidR="00DB01D0" w:rsidRPr="00DB01D0" w:rsidRDefault="00DB01D0" w:rsidP="007D2E02">
      <w:pPr>
        <w:pStyle w:val="NormalWeb"/>
        <w:tabs>
          <w:tab w:val="left" w:pos="311"/>
        </w:tabs>
        <w:jc w:val="both"/>
      </w:pPr>
    </w:p>
    <w:p w:rsidR="002119DD" w:rsidRDefault="002119DD"/>
    <w:p w:rsidR="00C33267" w:rsidRPr="00C33267" w:rsidRDefault="00C33267" w:rsidP="00C3326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33267">
        <w:rPr>
          <w:rFonts w:ascii="Times New Roman" w:hAnsi="Times New Roman" w:cs="Times New Roman"/>
          <w:sz w:val="24"/>
          <w:szCs w:val="24"/>
        </w:rPr>
        <w:t>Председател:..................................................... /Р. Велева/</w:t>
      </w:r>
    </w:p>
    <w:p w:rsidR="00C33267" w:rsidRPr="00C33267" w:rsidRDefault="00C33267" w:rsidP="00C3326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33267" w:rsidRPr="00C33267" w:rsidRDefault="00C33267" w:rsidP="00C3326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Pr="00C33267">
        <w:rPr>
          <w:rFonts w:ascii="Times New Roman" w:hAnsi="Times New Roman" w:cs="Times New Roman"/>
          <w:sz w:val="24"/>
          <w:szCs w:val="24"/>
        </w:rPr>
        <w:t>:............................................</w:t>
      </w:r>
      <w:r w:rsidR="00443CBB">
        <w:rPr>
          <w:rFonts w:ascii="Times New Roman" w:hAnsi="Times New Roman" w:cs="Times New Roman"/>
          <w:sz w:val="24"/>
          <w:szCs w:val="24"/>
        </w:rPr>
        <w:t>.............</w:t>
      </w:r>
      <w:r w:rsidRPr="00C33267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Е. Маневска</w:t>
      </w:r>
      <w:r w:rsidRPr="00C33267">
        <w:rPr>
          <w:rFonts w:ascii="Times New Roman" w:hAnsi="Times New Roman" w:cs="Times New Roman"/>
          <w:sz w:val="24"/>
          <w:szCs w:val="24"/>
        </w:rPr>
        <w:t>/</w:t>
      </w:r>
    </w:p>
    <w:p w:rsidR="00C33267" w:rsidRPr="00C33267" w:rsidRDefault="00C33267" w:rsidP="00C33267">
      <w:pPr>
        <w:pStyle w:val="ListParagraph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C33267" w:rsidRPr="00C33267" w:rsidRDefault="00C33267" w:rsidP="00C33267">
      <w:pPr>
        <w:pStyle w:val="ListParagraph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393609" w:rsidRPr="002119DD" w:rsidRDefault="00393609" w:rsidP="002119DD">
      <w:pPr>
        <w:rPr>
          <w:rFonts w:ascii="Times New Roman" w:hAnsi="Times New Roman" w:cs="Times New Roman"/>
          <w:sz w:val="24"/>
          <w:szCs w:val="24"/>
        </w:rPr>
      </w:pPr>
    </w:p>
    <w:sectPr w:rsidR="00393609" w:rsidRPr="002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E0569"/>
    <w:multiLevelType w:val="hybridMultilevel"/>
    <w:tmpl w:val="93D03116"/>
    <w:lvl w:ilvl="0" w:tplc="C8E462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9C144B2"/>
    <w:multiLevelType w:val="hybridMultilevel"/>
    <w:tmpl w:val="4F084104"/>
    <w:lvl w:ilvl="0" w:tplc="C83E79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A2"/>
    <w:rsid w:val="000B7591"/>
    <w:rsid w:val="002119DD"/>
    <w:rsid w:val="00393609"/>
    <w:rsid w:val="00397AAF"/>
    <w:rsid w:val="003C3C9E"/>
    <w:rsid w:val="00443CBB"/>
    <w:rsid w:val="0054687A"/>
    <w:rsid w:val="005559B1"/>
    <w:rsid w:val="007D2E02"/>
    <w:rsid w:val="00832048"/>
    <w:rsid w:val="00995A66"/>
    <w:rsid w:val="00BD220E"/>
    <w:rsid w:val="00C33267"/>
    <w:rsid w:val="00DB01D0"/>
    <w:rsid w:val="00E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11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11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2019-09-09T06:56:00Z</cp:lastPrinted>
  <dcterms:created xsi:type="dcterms:W3CDTF">2019-09-12T06:23:00Z</dcterms:created>
  <dcterms:modified xsi:type="dcterms:W3CDTF">2019-09-12T06:23:00Z</dcterms:modified>
</cp:coreProperties>
</file>