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4" w:rsidRPr="00771B87" w:rsidRDefault="00AD75F4" w:rsidP="00AD75F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1B87">
        <w:rPr>
          <w:rFonts w:ascii="Arial" w:hAnsi="Arial" w:cs="Arial"/>
        </w:rPr>
        <w:t xml:space="preserve">Одобряване на графичния файл с образец на бюлетината за избор на кмет на кметство Писарово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тур </w:t>
      </w:r>
      <w:r w:rsidRPr="00771B87">
        <w:rPr>
          <w:rFonts w:ascii="Arial" w:hAnsi="Arial" w:cs="Arial"/>
        </w:rPr>
        <w:t xml:space="preserve">в община Искър </w:t>
      </w:r>
      <w:r>
        <w:rPr>
          <w:rFonts w:ascii="Arial" w:hAnsi="Arial" w:cs="Arial"/>
        </w:rPr>
        <w:t>на 03</w:t>
      </w:r>
      <w:r w:rsidRPr="00771B87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71B87">
        <w:rPr>
          <w:rFonts w:ascii="Arial" w:hAnsi="Arial" w:cs="Arial"/>
        </w:rPr>
        <w:t>.2019 г.</w:t>
      </w:r>
    </w:p>
    <w:p w:rsidR="00A41673" w:rsidRDefault="00A41673">
      <w:bookmarkStart w:id="0" w:name="_GoBack"/>
      <w:bookmarkEnd w:id="0"/>
    </w:p>
    <w:sectPr w:rsidR="00A4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4"/>
    <w:rsid w:val="00A41673"/>
    <w:rsid w:val="00A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2019-10-31T10:41:00Z</dcterms:created>
  <dcterms:modified xsi:type="dcterms:W3CDTF">2019-10-31T10:41:00Z</dcterms:modified>
</cp:coreProperties>
</file>